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2660"/>
        <w:gridCol w:w="8363"/>
      </w:tblGrid>
      <w:tr w:rsidR="00DB198F" w:rsidTr="008D42ED">
        <w:tc>
          <w:tcPr>
            <w:tcW w:w="11023" w:type="dxa"/>
            <w:gridSpan w:val="2"/>
          </w:tcPr>
          <w:p w:rsidR="00DB198F" w:rsidRPr="008D42ED" w:rsidRDefault="00DB198F" w:rsidP="00DB1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E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DB198F" w:rsidRDefault="00DB198F" w:rsidP="008D42ED">
            <w:pPr>
              <w:jc w:val="center"/>
            </w:pPr>
            <w:r w:rsidRPr="008D42E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Рекомендованный список</w:t>
            </w:r>
            <w:r w:rsidR="00A5620C" w:rsidRPr="008D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литературы</w:t>
            </w:r>
            <w:r w:rsidRPr="008D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лето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DB198F" w:rsidP="008D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ФИО писателя</w:t>
            </w:r>
          </w:p>
        </w:tc>
        <w:tc>
          <w:tcPr>
            <w:tcW w:w="8363" w:type="dxa"/>
          </w:tcPr>
          <w:p w:rsidR="00DB198F" w:rsidRPr="008D42ED" w:rsidRDefault="00DB198F" w:rsidP="008D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DB198F" w:rsidP="00DB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8363" w:type="dxa"/>
          </w:tcPr>
          <w:p w:rsidR="00DB198F" w:rsidRPr="008D42ED" w:rsidRDefault="00DB198F" w:rsidP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“Сказка о царе 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Д.Н.</w:t>
            </w:r>
            <w:proofErr w:type="gram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Мамин-Сибиряк</w:t>
            </w:r>
            <w:proofErr w:type="spellEnd"/>
            <w:proofErr w:type="gram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3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8363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“Три медведя”,  “Котёнок”,  “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Булька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”,  “Два товарища”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</w:p>
        </w:tc>
        <w:tc>
          <w:tcPr>
            <w:tcW w:w="8363" w:type="dxa"/>
          </w:tcPr>
          <w:p w:rsidR="00DB198F" w:rsidRPr="008D42ED" w:rsidRDefault="00A5620C" w:rsidP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“Живая шляпа”,  “Ступень</w:t>
            </w:r>
            <w:r w:rsidR="00B96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ки”,  “Заплатка”,  “Затейники”</w:t>
            </w: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</w:p>
        </w:tc>
        <w:tc>
          <w:tcPr>
            <w:tcW w:w="8363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</w:p>
        </w:tc>
        <w:tc>
          <w:tcPr>
            <w:tcW w:w="8363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“Дудочка и кувшинчик”, “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В.В.Бажов</w:t>
            </w:r>
          </w:p>
        </w:tc>
        <w:tc>
          <w:tcPr>
            <w:tcW w:w="8363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“Серебряное</w:t>
            </w:r>
            <w:r w:rsidR="00FE7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копытце”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</w:p>
        </w:tc>
        <w:tc>
          <w:tcPr>
            <w:tcW w:w="8363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“Ёж”,  “Берестяная трубочка”,  “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Лисичкин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хлеб”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Э.Н. Успенский</w:t>
            </w:r>
          </w:p>
        </w:tc>
        <w:tc>
          <w:tcPr>
            <w:tcW w:w="8363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Крокодил Гена и его друзья”,  “Дядя 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Фёдор</w:t>
            </w:r>
            <w:proofErr w:type="gram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кот”</w:t>
            </w:r>
          </w:p>
        </w:tc>
      </w:tr>
      <w:tr w:rsidR="00DB198F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А.М.Волков</w:t>
            </w:r>
          </w:p>
        </w:tc>
        <w:tc>
          <w:tcPr>
            <w:tcW w:w="8363" w:type="dxa"/>
          </w:tcPr>
          <w:p w:rsidR="00DB198F" w:rsidRPr="008D42ED" w:rsidRDefault="00A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“Волшебник Изумрудного города”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Г.Х. Андерсен</w:t>
            </w:r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“Принцесса на горошине”,  “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”,  “Стойкий оловянный солдатик”,  “Русалочка”,  “Гадкий утёнок”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Братья Гримм</w:t>
            </w:r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“Горшок каши”,  “Золотой гусь”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“Спящая красавица”,  “Кот в сапогах”,  “Золушка”,  “Красная шапочка”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А.Линдгрен </w:t>
            </w:r>
          </w:p>
        </w:tc>
        <w:tc>
          <w:tcPr>
            <w:tcW w:w="8363" w:type="dxa"/>
          </w:tcPr>
          <w:p w:rsidR="00DB198F" w:rsidRPr="008D42ED" w:rsidRDefault="008D42ED" w:rsidP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«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Карлсон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, </w:t>
            </w:r>
            <w:proofErr w:type="gram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который</w:t>
            </w:r>
            <w:proofErr w:type="gramEnd"/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живёт на крыше”,  “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Карлсон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, который живёт на крыше, опять прилетел</w:t>
            </w:r>
            <w:r w:rsidR="00FE7458"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8D42E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Р.Киплинг</w:t>
            </w:r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Рикки-Тикки-Тави</w:t>
            </w:r>
            <w:proofErr w:type="spellEnd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”,  “Отчего у верблюда горб”,  “Слонёнок”,  “Откуда взялись броненосцы»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Б.Заходер</w:t>
            </w:r>
            <w:proofErr w:type="spellEnd"/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“Весёлые стихи”,  “Птичья школа”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Михалков </w:t>
            </w:r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“Про мимозу”,  “Дядя Стёпа”,  “Чистописание”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С.Маршак </w:t>
            </w:r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“Рассказ о неизвестном герое”,   “Детки в клетке”,   “Школьнику на память”,   “Дремота и зевота”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К.Чуковский</w:t>
            </w:r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“Доктор Айболит”</w:t>
            </w:r>
          </w:p>
        </w:tc>
      </w:tr>
      <w:tr w:rsidR="00DB198F" w:rsidRPr="008D42ED" w:rsidTr="008D42ED">
        <w:tc>
          <w:tcPr>
            <w:tcW w:w="2660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Г.Б.Остер</w:t>
            </w:r>
          </w:p>
        </w:tc>
        <w:tc>
          <w:tcPr>
            <w:tcW w:w="8363" w:type="dxa"/>
          </w:tcPr>
          <w:p w:rsidR="00DB198F" w:rsidRPr="008D42ED" w:rsidRDefault="008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“Вредные советы”,  “Зарядка для хвоста”</w:t>
            </w:r>
          </w:p>
        </w:tc>
      </w:tr>
      <w:tr w:rsidR="008D42ED" w:rsidRPr="008D42ED" w:rsidTr="000331D5">
        <w:tc>
          <w:tcPr>
            <w:tcW w:w="11023" w:type="dxa"/>
            <w:gridSpan w:val="2"/>
          </w:tcPr>
          <w:p w:rsidR="008D42ED" w:rsidRPr="008D42ED" w:rsidRDefault="008D42ED" w:rsidP="008D4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8D42ED" w:rsidRPr="008D42ED" w:rsidRDefault="008D42ED" w:rsidP="008D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Рекомендованный список литературы на лето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8363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“Сказка о мертвой царевне и семи богатырях”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</w:p>
        </w:tc>
        <w:tc>
          <w:tcPr>
            <w:tcW w:w="8363" w:type="dxa"/>
          </w:tcPr>
          <w:p w:rsidR="00DB198F" w:rsidRPr="00B96A4B" w:rsidRDefault="00B96A4B" w:rsidP="00B96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hAnsi="Times New Roman" w:cs="Times New Roman"/>
                <w:sz w:val="24"/>
                <w:szCs w:val="24"/>
              </w:rPr>
              <w:t>П.Ершов</w:t>
            </w:r>
          </w:p>
        </w:tc>
        <w:tc>
          <w:tcPr>
            <w:tcW w:w="8363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“Конёк-Горбунок”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Одоевский  </w:t>
            </w:r>
          </w:p>
        </w:tc>
        <w:tc>
          <w:tcPr>
            <w:tcW w:w="8363" w:type="dxa"/>
          </w:tcPr>
          <w:p w:rsidR="00DB198F" w:rsidRPr="00B96A4B" w:rsidRDefault="00B96A4B" w:rsidP="00B96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“Городок в табакерке”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Чехов  </w:t>
            </w:r>
          </w:p>
        </w:tc>
        <w:tc>
          <w:tcPr>
            <w:tcW w:w="8363" w:type="dxa"/>
          </w:tcPr>
          <w:p w:rsidR="00DB198F" w:rsidRPr="00B96A4B" w:rsidRDefault="00B96A4B" w:rsidP="00B96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“Мальчики”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Гаршин  </w:t>
            </w:r>
          </w:p>
        </w:tc>
        <w:tc>
          <w:tcPr>
            <w:tcW w:w="8363" w:type="dxa"/>
          </w:tcPr>
          <w:p w:rsidR="00DB198F" w:rsidRPr="00B96A4B" w:rsidRDefault="00B96A4B" w:rsidP="00B96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“Сказка о жабе и розе”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Аксаков  </w:t>
            </w:r>
          </w:p>
        </w:tc>
        <w:tc>
          <w:tcPr>
            <w:tcW w:w="8363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“Аленький цветочек”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</w:t>
            </w:r>
          </w:p>
        </w:tc>
        <w:tc>
          <w:tcPr>
            <w:tcW w:w="8363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“Сказка о потерянном времени”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</w:p>
        </w:tc>
        <w:tc>
          <w:tcPr>
            <w:tcW w:w="8363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“Приключения Незнайки и его друзей”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Драгунский  </w:t>
            </w:r>
          </w:p>
        </w:tc>
        <w:tc>
          <w:tcPr>
            <w:tcW w:w="8363" w:type="dxa"/>
          </w:tcPr>
          <w:p w:rsidR="00DB198F" w:rsidRPr="00B96A4B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“Главные реки”,  “Что любит Мишка”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Б. Житков</w:t>
            </w:r>
          </w:p>
        </w:tc>
        <w:tc>
          <w:tcPr>
            <w:tcW w:w="8363" w:type="dxa"/>
          </w:tcPr>
          <w:p w:rsidR="00DB198F" w:rsidRPr="00FE7458" w:rsidRDefault="00B96A4B" w:rsidP="00B96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“Как я ловил человечков</w:t>
            </w:r>
            <w:r w:rsidR="00876043"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К. Паустовский  </w:t>
            </w:r>
          </w:p>
        </w:tc>
        <w:tc>
          <w:tcPr>
            <w:tcW w:w="8363" w:type="dxa"/>
          </w:tcPr>
          <w:p w:rsidR="00DB198F" w:rsidRPr="00FE7458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Корзина с еловыми шишками”,  “Дремучий медведь”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В. Бианки  </w:t>
            </w:r>
          </w:p>
        </w:tc>
        <w:tc>
          <w:tcPr>
            <w:tcW w:w="8363" w:type="dxa"/>
          </w:tcPr>
          <w:p w:rsidR="00DB198F" w:rsidRPr="00FE7458" w:rsidRDefault="00B9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“Оранжевое горлышко”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А. Куприн  </w:t>
            </w:r>
          </w:p>
        </w:tc>
        <w:tc>
          <w:tcPr>
            <w:tcW w:w="8363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“Барбос и </w:t>
            </w:r>
            <w:proofErr w:type="spellStart"/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Жулька</w:t>
            </w:r>
            <w:proofErr w:type="spellEnd"/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  </w:t>
            </w:r>
          </w:p>
        </w:tc>
        <w:tc>
          <w:tcPr>
            <w:tcW w:w="8363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 </w:t>
            </w:r>
          </w:p>
        </w:tc>
        <w:tc>
          <w:tcPr>
            <w:tcW w:w="8363" w:type="dxa"/>
          </w:tcPr>
          <w:p w:rsidR="00DB198F" w:rsidRPr="00FE7458" w:rsidRDefault="00FE7458" w:rsidP="00FE74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“Русалочка”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Твен  </w:t>
            </w:r>
          </w:p>
        </w:tc>
        <w:tc>
          <w:tcPr>
            <w:tcW w:w="8363" w:type="dxa"/>
          </w:tcPr>
          <w:p w:rsidR="00DB198F" w:rsidRPr="00FE7458" w:rsidRDefault="0081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E7458" w:rsidRPr="00FE7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="00FE7458" w:rsidRPr="00FE7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="00FE7458" w:rsidRPr="00FE7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Барри</w:t>
            </w:r>
            <w:proofErr w:type="spellEnd"/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363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“Питер Пен”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Толстой</w:t>
            </w:r>
          </w:p>
        </w:tc>
        <w:tc>
          <w:tcPr>
            <w:tcW w:w="8363" w:type="dxa"/>
          </w:tcPr>
          <w:p w:rsidR="00DB198F" w:rsidRPr="00FE7458" w:rsidRDefault="00FE7458" w:rsidP="008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“Золотой ключик, или приключения Буратино</w:t>
            </w:r>
            <w:r w:rsidR="00876043"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”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Барри</w:t>
            </w:r>
            <w:proofErr w:type="spellEnd"/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363" w:type="dxa"/>
          </w:tcPr>
          <w:p w:rsidR="00DB198F" w:rsidRPr="00FE7458" w:rsidRDefault="00F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“Питер Пен”</w:t>
            </w:r>
          </w:p>
        </w:tc>
      </w:tr>
      <w:tr w:rsidR="00FE7458" w:rsidRPr="00B96A4B" w:rsidTr="005046E4">
        <w:tc>
          <w:tcPr>
            <w:tcW w:w="11023" w:type="dxa"/>
            <w:gridSpan w:val="2"/>
          </w:tcPr>
          <w:p w:rsidR="00FE7458" w:rsidRPr="008D42ED" w:rsidRDefault="00FE7458" w:rsidP="00FE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FE7458" w:rsidRPr="00B96A4B" w:rsidRDefault="00FE7458" w:rsidP="00FE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E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Рекомендованный список литературы на лето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B0C2F" w:rsidRDefault="005B0C2F" w:rsidP="00D139B8">
            <w:pPr>
              <w:rPr>
                <w:sz w:val="28"/>
              </w:rPr>
            </w:pPr>
            <w:r w:rsidRPr="005B0C2F">
              <w:t>Русские народные былины</w:t>
            </w:r>
          </w:p>
        </w:tc>
        <w:tc>
          <w:tcPr>
            <w:tcW w:w="8363" w:type="dxa"/>
          </w:tcPr>
          <w:p w:rsidR="005B0C2F" w:rsidRPr="005B0C2F" w:rsidRDefault="005B0C2F" w:rsidP="00D139B8">
            <w:r w:rsidRPr="005B0C2F">
              <w:rPr>
                <w:u w:val="single"/>
              </w:rPr>
              <w:t>-про Илью Муромца</w:t>
            </w:r>
            <w:r w:rsidRPr="005B0C2F">
              <w:t xml:space="preserve"> </w:t>
            </w:r>
            <w:proofErr w:type="gramStart"/>
            <w:r w:rsidRPr="005B0C2F">
              <w:t xml:space="preserve">( </w:t>
            </w:r>
            <w:proofErr w:type="gramEnd"/>
            <w:r w:rsidRPr="005B0C2F">
              <w:t xml:space="preserve">2 на выбор: </w:t>
            </w:r>
            <w:hyperlink r:id="rId4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Исцеление Ильи Муромца</w:t>
              </w:r>
            </w:hyperlink>
            <w:r w:rsidRPr="005B0C2F">
              <w:t>,</w:t>
            </w:r>
            <w:r w:rsidRPr="005B0C2F">
              <w:rPr>
                <w:rStyle w:val="apple-converted-space"/>
              </w:rPr>
              <w:t> </w:t>
            </w:r>
            <w:hyperlink r:id="rId5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Илья Муромец и </w:t>
              </w:r>
              <w:proofErr w:type="spellStart"/>
              <w:proofErr w:type="gramStart"/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C</w:t>
              </w:r>
              <w:proofErr w:type="gramEnd"/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вятогор</w:t>
              </w:r>
              <w:proofErr w:type="spellEnd"/>
            </w:hyperlink>
            <w:r w:rsidRPr="005B0C2F">
              <w:t xml:space="preserve">, </w:t>
            </w:r>
            <w:hyperlink r:id="rId6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Илья Муромец и Соловей-Разбойник</w:t>
              </w:r>
            </w:hyperlink>
            <w:r w:rsidRPr="005B0C2F">
              <w:t xml:space="preserve">, </w:t>
            </w:r>
            <w:hyperlink r:id="rId7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Илья Муромец в ссоре с князем </w:t>
              </w:r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lastRenderedPageBreak/>
                <w:t>Владимиром</w:t>
              </w:r>
            </w:hyperlink>
            <w:r w:rsidRPr="005B0C2F">
              <w:t xml:space="preserve">, </w:t>
            </w:r>
            <w:r w:rsidRPr="005B0C2F">
              <w:rPr>
                <w:rStyle w:val="apple-converted-space"/>
              </w:rPr>
              <w:t> </w:t>
            </w:r>
            <w:hyperlink r:id="rId8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Илья Муромец и голи кабацкие</w:t>
              </w:r>
            </w:hyperlink>
            <w:r w:rsidRPr="005B0C2F">
              <w:t xml:space="preserve">, </w:t>
            </w:r>
            <w:hyperlink r:id="rId9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Илья Муромец и Идолище в Киеве</w:t>
              </w:r>
            </w:hyperlink>
            <w:r w:rsidRPr="005B0C2F">
              <w:t xml:space="preserve">, </w:t>
            </w:r>
            <w:hyperlink r:id="rId10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Илья Муромец и Идолище в Царе-граде</w:t>
              </w:r>
            </w:hyperlink>
            <w:r w:rsidRPr="005B0C2F">
              <w:t xml:space="preserve">, </w:t>
            </w:r>
            <w:hyperlink r:id="rId11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Илья Муромец и Калин-царь</w:t>
              </w:r>
            </w:hyperlink>
            <w:r>
              <w:t>);</w:t>
            </w:r>
          </w:p>
          <w:p w:rsidR="005B0C2F" w:rsidRPr="005B0C2F" w:rsidRDefault="005B0C2F" w:rsidP="00D139B8">
            <w:proofErr w:type="gramStart"/>
            <w:r w:rsidRPr="005B0C2F">
              <w:t xml:space="preserve">- </w:t>
            </w:r>
            <w:r w:rsidRPr="005B0C2F">
              <w:rPr>
                <w:u w:val="single"/>
              </w:rPr>
              <w:t>про Алешу Поповича</w:t>
            </w:r>
            <w:r w:rsidRPr="005B0C2F">
              <w:t xml:space="preserve"> (2 на выбор:</w:t>
            </w:r>
            <w:proofErr w:type="gramEnd"/>
            <w:r w:rsidRPr="005B0C2F">
              <w:t xml:space="preserve"> </w:t>
            </w:r>
            <w:proofErr w:type="gramStart"/>
            <w:r w:rsidRPr="005B0C2F">
              <w:t xml:space="preserve">Алеша Попович и </w:t>
            </w:r>
            <w:proofErr w:type="spellStart"/>
            <w:r w:rsidRPr="005B0C2F">
              <w:t>Тугарин</w:t>
            </w:r>
            <w:proofErr w:type="spellEnd"/>
            <w:r>
              <w:t xml:space="preserve"> </w:t>
            </w:r>
            <w:proofErr w:type="spellStart"/>
            <w:r w:rsidRPr="005B0C2F">
              <w:t>Змеевич</w:t>
            </w:r>
            <w:proofErr w:type="spellEnd"/>
            <w:r w:rsidRPr="005B0C2F">
              <w:t xml:space="preserve">, Алеша Попович и сестра братьев Петровичей, Алеша Попович и Добрыня Никитич, </w:t>
            </w:r>
            <w:r>
              <w:t>Богатыри на Соколе-корабле);</w:t>
            </w:r>
            <w:proofErr w:type="gramEnd"/>
          </w:p>
          <w:p w:rsidR="00DB198F" w:rsidRPr="00B96A4B" w:rsidRDefault="005B0C2F" w:rsidP="00D139B8">
            <w:proofErr w:type="gramStart"/>
            <w:r w:rsidRPr="005B0C2F">
              <w:t xml:space="preserve">- </w:t>
            </w:r>
            <w:r w:rsidRPr="005B0C2F">
              <w:rPr>
                <w:u w:val="single"/>
              </w:rPr>
              <w:t>про Добрыню Никитича</w:t>
            </w:r>
            <w:r w:rsidRPr="005B0C2F">
              <w:t xml:space="preserve"> (2 на </w:t>
            </w:r>
            <w:proofErr w:type="spellStart"/>
            <w:r w:rsidRPr="005B0C2F">
              <w:t>выбор:</w:t>
            </w:r>
            <w:proofErr w:type="gramEnd"/>
            <w:r w:rsidR="007432A1" w:rsidRPr="005B0C2F">
              <w:fldChar w:fldCharType="begin"/>
            </w:r>
            <w:r w:rsidRPr="005B0C2F">
              <w:instrText>HYPERLINK "http://hobbitaniya.ru/byliny/byliny3.php"</w:instrText>
            </w:r>
            <w:r w:rsidR="007432A1" w:rsidRPr="005B0C2F">
              <w:fldChar w:fldCharType="separate"/>
            </w:r>
            <w:proofErr w:type="gramStart"/>
            <w:r w:rsidRPr="005B0C2F">
              <w:rPr>
                <w:rStyle w:val="a5"/>
                <w:color w:val="auto"/>
                <w:u w:val="none"/>
                <w:bdr w:val="none" w:sz="0" w:space="0" w:color="auto" w:frame="1"/>
              </w:rPr>
              <w:t>Алеша</w:t>
            </w:r>
            <w:proofErr w:type="spellEnd"/>
            <w:r w:rsidRPr="005B0C2F">
              <w:rPr>
                <w:rStyle w:val="a5"/>
                <w:color w:val="auto"/>
                <w:u w:val="none"/>
                <w:bdr w:val="none" w:sz="0" w:space="0" w:color="auto" w:frame="1"/>
              </w:rPr>
              <w:t xml:space="preserve"> Попович и Добрыня Никитич</w:t>
            </w:r>
            <w:r w:rsidR="007432A1" w:rsidRPr="005B0C2F">
              <w:fldChar w:fldCharType="end"/>
            </w:r>
            <w:r w:rsidRPr="005B0C2F">
              <w:t xml:space="preserve">, </w:t>
            </w:r>
            <w:hyperlink r:id="rId12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Добрыня и змей</w:t>
              </w:r>
            </w:hyperlink>
            <w:r w:rsidRPr="005B0C2F">
              <w:t xml:space="preserve">, </w:t>
            </w:r>
            <w:hyperlink r:id="rId13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Добрыня и Василий </w:t>
              </w:r>
              <w:proofErr w:type="spellStart"/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Казимирович</w:t>
              </w:r>
              <w:proofErr w:type="spellEnd"/>
            </w:hyperlink>
            <w:r w:rsidRPr="005B0C2F">
              <w:t xml:space="preserve">, </w:t>
            </w:r>
            <w:hyperlink r:id="rId14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Добрыня и Дунай сватают невесту князю Владимиру</w:t>
              </w:r>
            </w:hyperlink>
            <w:r w:rsidRPr="005B0C2F">
              <w:t xml:space="preserve">, </w:t>
            </w:r>
            <w:hyperlink r:id="rId15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Добрыня и Маринка</w:t>
              </w:r>
            </w:hyperlink>
            <w:r w:rsidRPr="005B0C2F">
              <w:t xml:space="preserve">, </w:t>
            </w:r>
            <w:hyperlink r:id="rId16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Женитьба Добрыни</w:t>
              </w:r>
            </w:hyperlink>
            <w:r w:rsidRPr="005B0C2F">
              <w:t xml:space="preserve">, </w:t>
            </w:r>
            <w:hyperlink r:id="rId17" w:history="1">
              <w:r w:rsidRPr="005B0C2F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Поединок Ильи Муромца и Добрыни Никитича</w:t>
              </w:r>
            </w:hyperlink>
            <w:r w:rsidRPr="005B0C2F">
              <w:t>)</w:t>
            </w:r>
            <w:proofErr w:type="gramEnd"/>
          </w:p>
        </w:tc>
      </w:tr>
      <w:tr w:rsidR="00DB198F" w:rsidRPr="00B96A4B" w:rsidTr="008D42ED">
        <w:tc>
          <w:tcPr>
            <w:tcW w:w="2660" w:type="dxa"/>
          </w:tcPr>
          <w:p w:rsidR="00DB198F" w:rsidRPr="005B0C2F" w:rsidRDefault="005B0C2F" w:rsidP="00D139B8">
            <w:pPr>
              <w:rPr>
                <w:szCs w:val="24"/>
              </w:rPr>
            </w:pPr>
            <w:r w:rsidRPr="005B0C2F">
              <w:rPr>
                <w:szCs w:val="32"/>
              </w:rPr>
              <w:lastRenderedPageBreak/>
              <w:t>Р. Киплинг</w:t>
            </w:r>
          </w:p>
        </w:tc>
        <w:tc>
          <w:tcPr>
            <w:tcW w:w="8363" w:type="dxa"/>
          </w:tcPr>
          <w:p w:rsidR="00DB198F" w:rsidRPr="005B0C2F" w:rsidRDefault="005B0C2F" w:rsidP="00D139B8">
            <w:pPr>
              <w:rPr>
                <w:szCs w:val="24"/>
              </w:rPr>
            </w:pPr>
            <w:r w:rsidRPr="005B0C2F">
              <w:rPr>
                <w:szCs w:val="32"/>
              </w:rPr>
              <w:t>"Как леопард получил свои пятна», "Почему у носорога шкура в складках", "Кошка, которая гуляет сама по себе", "Ежик плюс черепаха ", "Кот, который гулял сам по себе"</w:t>
            </w:r>
            <w:proofErr w:type="gramStart"/>
            <w:r w:rsidRPr="005B0C2F">
              <w:rPr>
                <w:szCs w:val="32"/>
              </w:rPr>
              <w:t>,"</w:t>
            </w:r>
            <w:proofErr w:type="spellStart"/>
            <w:proofErr w:type="gramEnd"/>
            <w:r w:rsidRPr="005B0C2F">
              <w:rPr>
                <w:szCs w:val="32"/>
              </w:rPr>
              <w:t>Маугли</w:t>
            </w:r>
            <w:proofErr w:type="spellEnd"/>
            <w:r w:rsidRPr="005B0C2F">
              <w:rPr>
                <w:szCs w:val="32"/>
              </w:rPr>
              <w:t>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B0C2F" w:rsidRDefault="005B0C2F" w:rsidP="00D139B8">
            <w:pPr>
              <w:rPr>
                <w:szCs w:val="24"/>
              </w:rPr>
            </w:pPr>
            <w:r w:rsidRPr="005B0C2F">
              <w:rPr>
                <w:bCs/>
                <w:iCs/>
                <w:szCs w:val="24"/>
              </w:rPr>
              <w:t>А.П. Гайдар</w:t>
            </w:r>
          </w:p>
        </w:tc>
        <w:tc>
          <w:tcPr>
            <w:tcW w:w="8363" w:type="dxa"/>
          </w:tcPr>
          <w:p w:rsidR="00DB198F" w:rsidRPr="005B0C2F" w:rsidRDefault="005B0C2F" w:rsidP="00D139B8">
            <w:pPr>
              <w:rPr>
                <w:szCs w:val="24"/>
              </w:rPr>
            </w:pPr>
            <w:r w:rsidRPr="005B0C2F">
              <w:rPr>
                <w:szCs w:val="24"/>
              </w:rPr>
              <w:t>"</w:t>
            </w:r>
            <w:r w:rsidRPr="005B0C2F">
              <w:rPr>
                <w:bCs/>
                <w:iCs/>
                <w:szCs w:val="24"/>
              </w:rPr>
              <w:t>Горячий камень</w:t>
            </w:r>
            <w:r w:rsidRPr="005B0C2F">
              <w:rPr>
                <w:szCs w:val="24"/>
              </w:rPr>
              <w:t>"</w:t>
            </w:r>
            <w:r w:rsidRPr="005B0C2F">
              <w:rPr>
                <w:bCs/>
                <w:iCs/>
                <w:szCs w:val="24"/>
              </w:rPr>
              <w:t xml:space="preserve">, </w:t>
            </w:r>
            <w:r w:rsidRPr="005B0C2F">
              <w:rPr>
                <w:szCs w:val="24"/>
              </w:rPr>
              <w:t>"</w:t>
            </w:r>
            <w:proofErr w:type="spellStart"/>
            <w:r w:rsidRPr="005B0C2F">
              <w:rPr>
                <w:bCs/>
                <w:iCs/>
                <w:szCs w:val="24"/>
              </w:rPr>
              <w:t>Голубая</w:t>
            </w:r>
            <w:proofErr w:type="spellEnd"/>
            <w:r w:rsidRPr="005B0C2F">
              <w:rPr>
                <w:bCs/>
                <w:iCs/>
                <w:szCs w:val="24"/>
              </w:rPr>
              <w:t xml:space="preserve"> чашка</w:t>
            </w:r>
            <w:r w:rsidRPr="005B0C2F">
              <w:rPr>
                <w:szCs w:val="24"/>
              </w:rPr>
              <w:t>"</w:t>
            </w:r>
            <w:r w:rsidRPr="005B0C2F">
              <w:rPr>
                <w:bCs/>
                <w:iCs/>
                <w:szCs w:val="24"/>
              </w:rPr>
              <w:t xml:space="preserve">, </w:t>
            </w:r>
            <w:r w:rsidRPr="005B0C2F">
              <w:rPr>
                <w:szCs w:val="24"/>
              </w:rPr>
              <w:t>"</w:t>
            </w:r>
            <w:r w:rsidRPr="005B0C2F">
              <w:rPr>
                <w:bCs/>
                <w:iCs/>
                <w:szCs w:val="24"/>
              </w:rPr>
              <w:t>Чук и Гек</w:t>
            </w:r>
            <w:r w:rsidRPr="005B0C2F">
              <w:rPr>
                <w:szCs w:val="24"/>
              </w:rPr>
              <w:t>"</w:t>
            </w:r>
            <w:r w:rsidRPr="005B0C2F">
              <w:rPr>
                <w:bCs/>
                <w:iCs/>
                <w:szCs w:val="24"/>
              </w:rPr>
              <w:t xml:space="preserve">, </w:t>
            </w:r>
            <w:r w:rsidRPr="005B0C2F">
              <w:rPr>
                <w:szCs w:val="24"/>
              </w:rPr>
              <w:t>"</w:t>
            </w:r>
            <w:r w:rsidRPr="005B0C2F">
              <w:rPr>
                <w:bCs/>
                <w:iCs/>
                <w:szCs w:val="24"/>
              </w:rPr>
              <w:t>Тимур и его команда</w:t>
            </w:r>
            <w:r w:rsidRPr="005B0C2F">
              <w:rPr>
                <w:szCs w:val="24"/>
              </w:rPr>
              <w:t>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E4A49" w:rsidRDefault="005B0C2F" w:rsidP="00D139B8">
            <w:pPr>
              <w:rPr>
                <w:szCs w:val="24"/>
              </w:rPr>
            </w:pPr>
            <w:r w:rsidRPr="005E4A49">
              <w:rPr>
                <w:bCs/>
                <w:iCs/>
                <w:szCs w:val="24"/>
              </w:rPr>
              <w:t xml:space="preserve">С.Алексеев </w:t>
            </w:r>
          </w:p>
        </w:tc>
        <w:tc>
          <w:tcPr>
            <w:tcW w:w="8363" w:type="dxa"/>
          </w:tcPr>
          <w:p w:rsidR="00DB198F" w:rsidRPr="005E4A49" w:rsidRDefault="005B0C2F" w:rsidP="00D139B8">
            <w:pPr>
              <w:rPr>
                <w:szCs w:val="24"/>
              </w:rPr>
            </w:pPr>
            <w:r w:rsidRPr="005E4A49">
              <w:rPr>
                <w:bCs/>
                <w:iCs/>
                <w:szCs w:val="24"/>
              </w:rPr>
              <w:t>Рассказы о великой московской битве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E4A49" w:rsidRDefault="005B0C2F" w:rsidP="00D139B8">
            <w:pPr>
              <w:rPr>
                <w:szCs w:val="24"/>
              </w:rPr>
            </w:pPr>
            <w:r w:rsidRPr="005E4A49">
              <w:rPr>
                <w:iCs/>
                <w:szCs w:val="24"/>
              </w:rPr>
              <w:t>А.Некрасов</w:t>
            </w:r>
          </w:p>
        </w:tc>
        <w:tc>
          <w:tcPr>
            <w:tcW w:w="8363" w:type="dxa"/>
          </w:tcPr>
          <w:p w:rsidR="00DB198F" w:rsidRPr="005E4A49" w:rsidRDefault="005B0C2F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Pr="005E4A49">
              <w:rPr>
                <w:iCs/>
                <w:szCs w:val="24"/>
              </w:rPr>
              <w:t xml:space="preserve">Приключения капитана </w:t>
            </w:r>
            <w:proofErr w:type="spellStart"/>
            <w:r w:rsidRPr="005E4A49">
              <w:rPr>
                <w:iCs/>
                <w:szCs w:val="24"/>
              </w:rPr>
              <w:t>Врунгеля</w:t>
            </w:r>
            <w:proofErr w:type="spellEnd"/>
            <w:r w:rsidRPr="005E4A49">
              <w:rPr>
                <w:szCs w:val="24"/>
              </w:rPr>
              <w:t>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E4A49" w:rsidRDefault="005B0C2F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 xml:space="preserve">Эрих </w:t>
            </w:r>
            <w:proofErr w:type="spellStart"/>
            <w:r w:rsidRPr="005E4A49">
              <w:rPr>
                <w:szCs w:val="24"/>
              </w:rPr>
              <w:t>Распэ</w:t>
            </w:r>
            <w:proofErr w:type="spellEnd"/>
          </w:p>
        </w:tc>
        <w:tc>
          <w:tcPr>
            <w:tcW w:w="8363" w:type="dxa"/>
          </w:tcPr>
          <w:p w:rsidR="00DB198F" w:rsidRPr="005E4A49" w:rsidRDefault="005B0C2F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 xml:space="preserve">"Приключения барона </w:t>
            </w:r>
            <w:proofErr w:type="spellStart"/>
            <w:r w:rsidRPr="005E4A49">
              <w:rPr>
                <w:szCs w:val="24"/>
              </w:rPr>
              <w:t>Мюнхаузена</w:t>
            </w:r>
            <w:proofErr w:type="spellEnd"/>
            <w:r w:rsidRPr="005E4A49">
              <w:rPr>
                <w:szCs w:val="24"/>
              </w:rPr>
              <w:t>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E4A49" w:rsidRDefault="005E4A49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В.Катаев</w:t>
            </w:r>
          </w:p>
        </w:tc>
        <w:tc>
          <w:tcPr>
            <w:tcW w:w="8363" w:type="dxa"/>
          </w:tcPr>
          <w:p w:rsidR="00DB198F" w:rsidRPr="005E4A49" w:rsidRDefault="005B0C2F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5E4A49" w:rsidRPr="005E4A49">
              <w:rPr>
                <w:szCs w:val="24"/>
              </w:rPr>
              <w:t>Сын полка"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E4A49" w:rsidRDefault="005E4A49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Д. Свифт</w:t>
            </w:r>
          </w:p>
        </w:tc>
        <w:tc>
          <w:tcPr>
            <w:tcW w:w="8363" w:type="dxa"/>
          </w:tcPr>
          <w:p w:rsidR="00DB198F" w:rsidRPr="005E4A49" w:rsidRDefault="005B0C2F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5E4A49" w:rsidRPr="005E4A49">
              <w:rPr>
                <w:szCs w:val="24"/>
              </w:rPr>
              <w:t xml:space="preserve"> Путешествия Гулливера"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E4A49" w:rsidRDefault="005E4A49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К. Паустовский</w:t>
            </w:r>
          </w:p>
        </w:tc>
        <w:tc>
          <w:tcPr>
            <w:tcW w:w="8363" w:type="dxa"/>
          </w:tcPr>
          <w:p w:rsidR="00DB198F" w:rsidRPr="005E4A49" w:rsidRDefault="005E4A49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hyperlink r:id="rId18" w:history="1">
              <w:r w:rsidRPr="005E4A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Белые кролики</w:t>
              </w:r>
            </w:hyperlink>
            <w:r w:rsidRPr="005E4A49">
              <w:rPr>
                <w:szCs w:val="24"/>
              </w:rPr>
              <w:t>", "</w:t>
            </w:r>
            <w:hyperlink r:id="rId19" w:history="1">
              <w:r w:rsidRPr="005E4A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Жильцы старого дома</w:t>
              </w:r>
            </w:hyperlink>
            <w:r w:rsidRPr="005E4A49">
              <w:rPr>
                <w:szCs w:val="24"/>
              </w:rPr>
              <w:t>", "</w:t>
            </w:r>
            <w:hyperlink r:id="rId20" w:history="1">
              <w:r w:rsidRPr="005E4A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Заячьи лапы</w:t>
              </w:r>
            </w:hyperlink>
            <w:r w:rsidRPr="005E4A49">
              <w:rPr>
                <w:szCs w:val="24"/>
              </w:rPr>
              <w:t>", "</w:t>
            </w:r>
            <w:hyperlink r:id="rId21" w:history="1">
              <w:r w:rsidRPr="005E4A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Золотой линь</w:t>
              </w:r>
            </w:hyperlink>
            <w:r w:rsidRPr="005E4A49">
              <w:rPr>
                <w:szCs w:val="24"/>
              </w:rPr>
              <w:t>", "</w:t>
            </w:r>
            <w:hyperlink r:id="rId22" w:history="1">
              <w:r w:rsidRPr="005E4A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бывают дожди</w:t>
              </w:r>
            </w:hyperlink>
            <w:r w:rsidRPr="005E4A49">
              <w:rPr>
                <w:szCs w:val="24"/>
              </w:rPr>
              <w:t>", "</w:t>
            </w:r>
            <w:hyperlink r:id="rId23" w:history="1">
              <w:r w:rsidRPr="005E4A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Корзина с еловыми шишками</w:t>
              </w:r>
            </w:hyperlink>
            <w:r w:rsidRPr="005E4A49">
              <w:rPr>
                <w:szCs w:val="24"/>
              </w:rPr>
              <w:t>", "</w:t>
            </w:r>
            <w:hyperlink r:id="rId24" w:history="1">
              <w:r w:rsidRPr="005E4A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Подарок</w:t>
              </w:r>
            </w:hyperlink>
            <w:r w:rsidRPr="005E4A49">
              <w:rPr>
                <w:szCs w:val="24"/>
              </w:rPr>
              <w:t>", "</w:t>
            </w:r>
            <w:hyperlink r:id="rId25" w:history="1">
              <w:r w:rsidRPr="005E4A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Последний черт</w:t>
              </w:r>
            </w:hyperlink>
            <w:r w:rsidRPr="005E4A49">
              <w:rPr>
                <w:szCs w:val="24"/>
              </w:rPr>
              <w:t xml:space="preserve">" и др. 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5E4A49" w:rsidRDefault="005E4A49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Т. Крюкова</w:t>
            </w:r>
          </w:p>
        </w:tc>
        <w:tc>
          <w:tcPr>
            <w:tcW w:w="8363" w:type="dxa"/>
          </w:tcPr>
          <w:p w:rsidR="00DB198F" w:rsidRPr="005E4A49" w:rsidRDefault="005E4A49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"Хрустальный ключ"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F72BB9" w:rsidRDefault="005E4A49" w:rsidP="00D139B8">
            <w:pPr>
              <w:rPr>
                <w:szCs w:val="24"/>
              </w:rPr>
            </w:pPr>
            <w:r w:rsidRPr="00F72BB9">
              <w:rPr>
                <w:color w:val="000000"/>
                <w:szCs w:val="24"/>
                <w:shd w:val="clear" w:color="auto" w:fill="FFFFFF"/>
              </w:rPr>
              <w:t>А.Сент-Экзюпери</w:t>
            </w:r>
          </w:p>
        </w:tc>
        <w:tc>
          <w:tcPr>
            <w:tcW w:w="8363" w:type="dxa"/>
          </w:tcPr>
          <w:p w:rsidR="00DB198F" w:rsidRPr="00F72BB9" w:rsidRDefault="00812CF5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5E4A49" w:rsidRPr="00F72BB9">
              <w:rPr>
                <w:color w:val="000000"/>
                <w:szCs w:val="24"/>
                <w:shd w:val="clear" w:color="auto" w:fill="FFFFFF"/>
              </w:rPr>
              <w:t>Маленький принц 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F72BB9" w:rsidRDefault="00F72BB9" w:rsidP="00D139B8">
            <w:pPr>
              <w:rPr>
                <w:szCs w:val="24"/>
              </w:rPr>
            </w:pPr>
            <w:r w:rsidRPr="00F72BB9">
              <w:rPr>
                <w:color w:val="000000"/>
                <w:szCs w:val="24"/>
                <w:shd w:val="clear" w:color="auto" w:fill="FFFFFF"/>
              </w:rPr>
              <w:t>М.Пришвин</w:t>
            </w:r>
          </w:p>
        </w:tc>
        <w:tc>
          <w:tcPr>
            <w:tcW w:w="8363" w:type="dxa"/>
          </w:tcPr>
          <w:p w:rsidR="00FE7458" w:rsidRPr="00F72BB9" w:rsidRDefault="00812CF5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F72BB9" w:rsidRPr="00F72BB9">
              <w:rPr>
                <w:color w:val="000000"/>
                <w:szCs w:val="24"/>
                <w:shd w:val="clear" w:color="auto" w:fill="FFFFFF"/>
              </w:rPr>
              <w:t>Выскочка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F72BB9" w:rsidRDefault="00F72BB9" w:rsidP="00D139B8">
            <w:pPr>
              <w:rPr>
                <w:szCs w:val="24"/>
              </w:rPr>
            </w:pPr>
            <w:r w:rsidRPr="00F72BB9">
              <w:rPr>
                <w:color w:val="000000"/>
                <w:szCs w:val="24"/>
                <w:shd w:val="clear" w:color="auto" w:fill="FFFFFF"/>
              </w:rPr>
              <w:t>Ю.Коваль</w:t>
            </w:r>
          </w:p>
        </w:tc>
        <w:tc>
          <w:tcPr>
            <w:tcW w:w="8363" w:type="dxa"/>
          </w:tcPr>
          <w:p w:rsidR="00FE7458" w:rsidRPr="00F72BB9" w:rsidRDefault="00812CF5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F72BB9" w:rsidRPr="00F72BB9">
              <w:rPr>
                <w:color w:val="000000"/>
                <w:szCs w:val="24"/>
                <w:shd w:val="clear" w:color="auto" w:fill="FFFFFF"/>
              </w:rPr>
              <w:t xml:space="preserve">Приключения Васи </w:t>
            </w:r>
            <w:proofErr w:type="spellStart"/>
            <w:r w:rsidR="00F72BB9" w:rsidRPr="00F72BB9">
              <w:rPr>
                <w:color w:val="000000"/>
                <w:szCs w:val="24"/>
                <w:shd w:val="clear" w:color="auto" w:fill="FFFFFF"/>
              </w:rPr>
              <w:t>Куролесова</w:t>
            </w:r>
            <w:proofErr w:type="spellEnd"/>
            <w:r w:rsidRPr="005E4A49">
              <w:rPr>
                <w:szCs w:val="24"/>
              </w:rPr>
              <w:t>"</w:t>
            </w:r>
          </w:p>
        </w:tc>
      </w:tr>
      <w:tr w:rsidR="00F72BB9" w:rsidRPr="00B96A4B" w:rsidTr="00AA052B">
        <w:tc>
          <w:tcPr>
            <w:tcW w:w="11023" w:type="dxa"/>
            <w:gridSpan w:val="2"/>
          </w:tcPr>
          <w:p w:rsidR="00F72BB9" w:rsidRPr="008D42ED" w:rsidRDefault="00F72BB9" w:rsidP="00D139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8D42ED">
              <w:rPr>
                <w:b/>
                <w:sz w:val="28"/>
              </w:rPr>
              <w:t xml:space="preserve"> класс</w:t>
            </w:r>
          </w:p>
          <w:p w:rsidR="00F72BB9" w:rsidRPr="00B96A4B" w:rsidRDefault="00F72BB9" w:rsidP="00D139B8">
            <w:pPr>
              <w:rPr>
                <w:szCs w:val="24"/>
              </w:rPr>
            </w:pPr>
            <w:r w:rsidRPr="008D42ED">
              <w:rPr>
                <w:b/>
                <w:sz w:val="28"/>
              </w:rPr>
              <w:t>Рекомендованный список литературы на лето</w:t>
            </w:r>
          </w:p>
        </w:tc>
      </w:tr>
      <w:tr w:rsidR="00812CF5" w:rsidRPr="00B96A4B" w:rsidTr="008D42ED">
        <w:tc>
          <w:tcPr>
            <w:tcW w:w="2660" w:type="dxa"/>
          </w:tcPr>
          <w:p w:rsidR="00812CF5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Русские народные сказки</w:t>
            </w:r>
          </w:p>
        </w:tc>
        <w:tc>
          <w:tcPr>
            <w:tcW w:w="8363" w:type="dxa"/>
          </w:tcPr>
          <w:p w:rsidR="00812CF5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>Царевна-лягушка</w:t>
            </w: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 xml:space="preserve">, </w:t>
            </w: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 xml:space="preserve">Иван – крестьянский сын и </w:t>
            </w:r>
            <w:proofErr w:type="spellStart"/>
            <w:r w:rsidR="007F22DC" w:rsidRPr="00D9275D">
              <w:rPr>
                <w:szCs w:val="24"/>
              </w:rPr>
              <w:t>чудо-юдо</w:t>
            </w:r>
            <w:proofErr w:type="spellEnd"/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 xml:space="preserve">, </w:t>
            </w: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>Журавль и цапля</w:t>
            </w: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 xml:space="preserve">, </w:t>
            </w: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>Солдатская шинель</w:t>
            </w:r>
            <w:r w:rsidRPr="005E4A49">
              <w:rPr>
                <w:szCs w:val="24"/>
              </w:rPr>
              <w:t>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В. А. Жуковский</w:t>
            </w:r>
          </w:p>
        </w:tc>
        <w:tc>
          <w:tcPr>
            <w:tcW w:w="8363" w:type="dxa"/>
          </w:tcPr>
          <w:p w:rsidR="00DB198F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"Спящая царевна", "Кубок"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А. Погорельский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812CF5" w:rsidRPr="00D9275D">
              <w:rPr>
                <w:szCs w:val="24"/>
              </w:rPr>
              <w:t>Чёрная курица, или Подземные жители</w:t>
            </w:r>
            <w:r w:rsidRPr="005E4A49">
              <w:rPr>
                <w:szCs w:val="24"/>
              </w:rPr>
              <w:t>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В. М. Гаршин</w:t>
            </w:r>
          </w:p>
        </w:tc>
        <w:tc>
          <w:tcPr>
            <w:tcW w:w="8363" w:type="dxa"/>
          </w:tcPr>
          <w:p w:rsidR="00DB198F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812CF5" w:rsidRPr="00D9275D">
              <w:rPr>
                <w:szCs w:val="24"/>
              </w:rPr>
              <w:t>Сказка о жабе и розе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М. Ю. Лермонтов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812CF5" w:rsidRPr="00D9275D">
              <w:rPr>
                <w:szCs w:val="24"/>
              </w:rPr>
              <w:t>Бородино</w:t>
            </w:r>
            <w:r w:rsidRPr="005E4A49">
              <w:rPr>
                <w:szCs w:val="24"/>
              </w:rPr>
              <w:t>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Н. А. Некрасов</w:t>
            </w:r>
          </w:p>
        </w:tc>
        <w:tc>
          <w:tcPr>
            <w:tcW w:w="8363" w:type="dxa"/>
          </w:tcPr>
          <w:p w:rsidR="00DB198F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812CF5" w:rsidRPr="00D9275D">
              <w:rPr>
                <w:szCs w:val="24"/>
              </w:rPr>
              <w:t>Крестьянские дети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И. С. Тургенев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proofErr w:type="spellStart"/>
            <w:r w:rsidR="00812CF5" w:rsidRPr="00D9275D">
              <w:rPr>
                <w:szCs w:val="24"/>
              </w:rPr>
              <w:t>Муму</w:t>
            </w:r>
            <w:proofErr w:type="spellEnd"/>
            <w:r w:rsidRPr="005E4A49">
              <w:rPr>
                <w:szCs w:val="24"/>
              </w:rPr>
              <w:t>"</w:t>
            </w:r>
          </w:p>
        </w:tc>
      </w:tr>
      <w:tr w:rsidR="00F72BB9" w:rsidRPr="00B96A4B" w:rsidTr="008D42ED">
        <w:tc>
          <w:tcPr>
            <w:tcW w:w="2660" w:type="dxa"/>
          </w:tcPr>
          <w:p w:rsidR="00F72BB9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Л. Н. Толстой</w:t>
            </w:r>
          </w:p>
        </w:tc>
        <w:tc>
          <w:tcPr>
            <w:tcW w:w="8363" w:type="dxa"/>
          </w:tcPr>
          <w:p w:rsidR="00F72BB9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812CF5" w:rsidRPr="00D9275D">
              <w:rPr>
                <w:szCs w:val="24"/>
              </w:rPr>
              <w:t>Севастопольские рассказы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812CF5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А. Н. Островский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>Снегурочка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7F22DC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А. И. Куприн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>Чудесный доктор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7F22DC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П. П. Бажов</w:t>
            </w:r>
          </w:p>
        </w:tc>
        <w:tc>
          <w:tcPr>
            <w:tcW w:w="8363" w:type="dxa"/>
          </w:tcPr>
          <w:p w:rsidR="00FE7458" w:rsidRPr="00D9275D" w:rsidRDefault="007F22DC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 xml:space="preserve"> </w:t>
            </w:r>
            <w:r w:rsidR="00D9275D"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Каменный цветок</w:t>
            </w:r>
            <w:r w:rsidR="00D9275D"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7F22DC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К. Г. Паустовский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>Тёплый хлеб</w:t>
            </w: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 xml:space="preserve">, </w:t>
            </w:r>
            <w:r w:rsidRPr="005E4A49">
              <w:rPr>
                <w:szCs w:val="24"/>
              </w:rPr>
              <w:t>"</w:t>
            </w:r>
            <w:r w:rsidR="007F22DC" w:rsidRPr="00D9275D">
              <w:rPr>
                <w:szCs w:val="24"/>
              </w:rPr>
              <w:t>Заячьи лапы</w:t>
            </w:r>
            <w:r w:rsidRPr="005E4A49">
              <w:rPr>
                <w:szCs w:val="24"/>
              </w:rPr>
              <w:t>"</w:t>
            </w:r>
          </w:p>
        </w:tc>
      </w:tr>
      <w:tr w:rsidR="00F72BB9" w:rsidRPr="00B96A4B" w:rsidTr="008D42ED">
        <w:tc>
          <w:tcPr>
            <w:tcW w:w="2660" w:type="dxa"/>
          </w:tcPr>
          <w:p w:rsidR="00F72BB9" w:rsidRPr="00D9275D" w:rsidRDefault="007F22DC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М. М. Пришвин</w:t>
            </w:r>
          </w:p>
        </w:tc>
        <w:tc>
          <w:tcPr>
            <w:tcW w:w="8363" w:type="dxa"/>
          </w:tcPr>
          <w:p w:rsidR="00F72BB9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Моя родина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А. П. Платонов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Никита</w:t>
            </w:r>
            <w:r w:rsidRPr="005E4A49">
              <w:rPr>
                <w:szCs w:val="24"/>
              </w:rPr>
              <w:t>"</w:t>
            </w:r>
          </w:p>
        </w:tc>
      </w:tr>
      <w:tr w:rsidR="00F72BB9" w:rsidRPr="00B96A4B" w:rsidTr="008D42ED">
        <w:tc>
          <w:tcPr>
            <w:tcW w:w="2660" w:type="dxa"/>
          </w:tcPr>
          <w:p w:rsidR="00F72BB9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Х. К. Андерсен</w:t>
            </w:r>
          </w:p>
        </w:tc>
        <w:tc>
          <w:tcPr>
            <w:tcW w:w="8363" w:type="dxa"/>
          </w:tcPr>
          <w:p w:rsidR="00F72BB9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Снежная королева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С. Я. Маршак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Двенадцать месяцев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В. П. Астафьев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5E4A49">
              <w:rPr>
                <w:szCs w:val="24"/>
              </w:rPr>
              <w:t>"</w:t>
            </w:r>
            <w:proofErr w:type="spellStart"/>
            <w:r w:rsidRPr="00D9275D">
              <w:rPr>
                <w:szCs w:val="24"/>
              </w:rPr>
              <w:t>Васюткино</w:t>
            </w:r>
            <w:proofErr w:type="spellEnd"/>
            <w:r w:rsidRPr="00D9275D">
              <w:rPr>
                <w:szCs w:val="24"/>
              </w:rPr>
              <w:t xml:space="preserve"> озеро</w:t>
            </w: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 xml:space="preserve">, </w:t>
            </w: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Зачем я убил коростеля?</w:t>
            </w:r>
            <w:r w:rsidRPr="005E4A49">
              <w:rPr>
                <w:szCs w:val="24"/>
              </w:rPr>
              <w:t xml:space="preserve"> "</w:t>
            </w:r>
            <w:r w:rsidRPr="00D9275D">
              <w:rPr>
                <w:szCs w:val="24"/>
              </w:rPr>
              <w:t xml:space="preserve">, </w:t>
            </w:r>
            <w:r w:rsidRPr="005E4A49">
              <w:rPr>
                <w:szCs w:val="24"/>
              </w:rPr>
              <w:t>"</w:t>
            </w:r>
            <w:proofErr w:type="spellStart"/>
            <w:r w:rsidRPr="00D9275D">
              <w:rPr>
                <w:szCs w:val="24"/>
              </w:rPr>
              <w:t>Белогрудка</w:t>
            </w:r>
            <w:proofErr w:type="spellEnd"/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Саша Чёрный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 xml:space="preserve"> </w:t>
            </w: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Кавказский пленник</w:t>
            </w:r>
            <w:r w:rsidRPr="005E4A49">
              <w:rPr>
                <w:szCs w:val="24"/>
              </w:rPr>
              <w:t>"</w:t>
            </w:r>
          </w:p>
        </w:tc>
      </w:tr>
      <w:tr w:rsidR="00FE7458" w:rsidRPr="00B96A4B" w:rsidTr="008D42ED">
        <w:tc>
          <w:tcPr>
            <w:tcW w:w="2660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Даниель Дефо</w:t>
            </w:r>
          </w:p>
        </w:tc>
        <w:tc>
          <w:tcPr>
            <w:tcW w:w="8363" w:type="dxa"/>
          </w:tcPr>
          <w:p w:rsidR="00FE7458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 xml:space="preserve"> </w:t>
            </w: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Робинзон Крузо</w:t>
            </w:r>
            <w:r w:rsidRPr="005E4A49">
              <w:rPr>
                <w:szCs w:val="24"/>
              </w:rPr>
              <w:t>"</w:t>
            </w:r>
          </w:p>
        </w:tc>
      </w:tr>
      <w:tr w:rsidR="00DB198F" w:rsidRPr="00B96A4B" w:rsidTr="008D42ED">
        <w:tc>
          <w:tcPr>
            <w:tcW w:w="2660" w:type="dxa"/>
          </w:tcPr>
          <w:p w:rsidR="00DB198F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Джек Лондон</w:t>
            </w:r>
          </w:p>
        </w:tc>
        <w:tc>
          <w:tcPr>
            <w:tcW w:w="8363" w:type="dxa"/>
          </w:tcPr>
          <w:p w:rsidR="00DB198F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 xml:space="preserve"> </w:t>
            </w: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 xml:space="preserve">Сказание о </w:t>
            </w:r>
            <w:proofErr w:type="spellStart"/>
            <w:r w:rsidRPr="00D9275D">
              <w:rPr>
                <w:szCs w:val="24"/>
              </w:rPr>
              <w:t>Кише</w:t>
            </w:r>
            <w:proofErr w:type="spellEnd"/>
            <w:r w:rsidRPr="005E4A49">
              <w:rPr>
                <w:szCs w:val="24"/>
              </w:rPr>
              <w:t>"</w:t>
            </w:r>
          </w:p>
        </w:tc>
      </w:tr>
      <w:tr w:rsidR="00F72BB9" w:rsidRPr="00B96A4B" w:rsidTr="008D42ED">
        <w:tc>
          <w:tcPr>
            <w:tcW w:w="2660" w:type="dxa"/>
          </w:tcPr>
          <w:p w:rsidR="00F72BB9" w:rsidRPr="00D9275D" w:rsidRDefault="00D9275D" w:rsidP="00D139B8">
            <w:pPr>
              <w:rPr>
                <w:szCs w:val="24"/>
              </w:rPr>
            </w:pPr>
            <w:r w:rsidRPr="00D9275D">
              <w:rPr>
                <w:szCs w:val="24"/>
              </w:rPr>
              <w:t>Р. Стивенсон</w:t>
            </w:r>
          </w:p>
        </w:tc>
        <w:tc>
          <w:tcPr>
            <w:tcW w:w="8363" w:type="dxa"/>
          </w:tcPr>
          <w:p w:rsidR="00F72BB9" w:rsidRPr="00D9275D" w:rsidRDefault="00D9275D" w:rsidP="00D139B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5E4A49">
              <w:rPr>
                <w:szCs w:val="24"/>
              </w:rPr>
              <w:t>"</w:t>
            </w:r>
            <w:r w:rsidRPr="00D9275D">
              <w:rPr>
                <w:szCs w:val="24"/>
              </w:rPr>
              <w:t>Вересковый мёд</w:t>
            </w:r>
            <w:r w:rsidRPr="005E4A49">
              <w:rPr>
                <w:szCs w:val="24"/>
              </w:rPr>
              <w:t>"</w:t>
            </w:r>
          </w:p>
        </w:tc>
      </w:tr>
    </w:tbl>
    <w:p w:rsidR="007A125B" w:rsidRPr="00B96A4B" w:rsidRDefault="007A125B" w:rsidP="00D139B8">
      <w:pPr>
        <w:rPr>
          <w:szCs w:val="24"/>
        </w:rPr>
      </w:pPr>
    </w:p>
    <w:sectPr w:rsidR="007A125B" w:rsidRPr="00B96A4B" w:rsidSect="008D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98F"/>
    <w:rsid w:val="005B0C2F"/>
    <w:rsid w:val="005E4A49"/>
    <w:rsid w:val="007432A1"/>
    <w:rsid w:val="007A125B"/>
    <w:rsid w:val="007F22DC"/>
    <w:rsid w:val="00812CF5"/>
    <w:rsid w:val="00826ABE"/>
    <w:rsid w:val="00876043"/>
    <w:rsid w:val="008D42ED"/>
    <w:rsid w:val="00A5620C"/>
    <w:rsid w:val="00B96A4B"/>
    <w:rsid w:val="00D139B8"/>
    <w:rsid w:val="00D9275D"/>
    <w:rsid w:val="00DB198F"/>
    <w:rsid w:val="00F72BB9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0C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bbitaniya.ru/byliny/byliny15.php" TargetMode="External"/><Relationship Id="rId13" Type="http://schemas.openxmlformats.org/officeDocument/2006/relationships/hyperlink" Target="http://hobbitaniya.ru/byliny/byliny6.php" TargetMode="External"/><Relationship Id="rId18" Type="http://schemas.openxmlformats.org/officeDocument/2006/relationships/hyperlink" Target="https://www.miloliza.com/121-paustovskij-rasskazy-i-skazki-chitat/4830-rasskaz-belye-krolik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iloliza.com/121-paustovskij-rasskazy-i-skazki-chitat/4820-rasskaz-zolotoj-lin" TargetMode="External"/><Relationship Id="rId7" Type="http://schemas.openxmlformats.org/officeDocument/2006/relationships/hyperlink" Target="http://hobbitaniya.ru/byliny/byliny14.php" TargetMode="External"/><Relationship Id="rId12" Type="http://schemas.openxmlformats.org/officeDocument/2006/relationships/hyperlink" Target="http://hobbitaniya.ru/byliny/byliny5.php" TargetMode="External"/><Relationship Id="rId17" Type="http://schemas.openxmlformats.org/officeDocument/2006/relationships/hyperlink" Target="http://hobbitaniya.ru/byliny/byliny21.php" TargetMode="External"/><Relationship Id="rId25" Type="http://schemas.openxmlformats.org/officeDocument/2006/relationships/hyperlink" Target="https://www.miloliza.com/121-paustovskij-rasskazy-i-skazki-chitat/4824-rasskaz-poslednij-che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bbitaniya.ru/byliny/byliny9.php" TargetMode="External"/><Relationship Id="rId20" Type="http://schemas.openxmlformats.org/officeDocument/2006/relationships/hyperlink" Target="https://www.miloliza.com/121-paustovskij-rasskazy-i-skazki-chitat/4819-rasskaz-zayachi-lapy" TargetMode="External"/><Relationship Id="rId1" Type="http://schemas.openxmlformats.org/officeDocument/2006/relationships/styles" Target="styles.xml"/><Relationship Id="rId6" Type="http://schemas.openxmlformats.org/officeDocument/2006/relationships/hyperlink" Target="http://hobbitaniya.ru/byliny/byliny13.php" TargetMode="External"/><Relationship Id="rId11" Type="http://schemas.openxmlformats.org/officeDocument/2006/relationships/hyperlink" Target="http://hobbitaniya.ru/byliny/byliny18.php" TargetMode="External"/><Relationship Id="rId24" Type="http://schemas.openxmlformats.org/officeDocument/2006/relationships/hyperlink" Target="https://www.miloliza.com/121-paustovskij-rasskazy-i-skazki-chitat/4823-rasskaz-podarok" TargetMode="External"/><Relationship Id="rId5" Type="http://schemas.openxmlformats.org/officeDocument/2006/relationships/hyperlink" Target="http://hobbitaniya.ru/byliny/byliny12.php" TargetMode="External"/><Relationship Id="rId15" Type="http://schemas.openxmlformats.org/officeDocument/2006/relationships/hyperlink" Target="http://hobbitaniya.ru/byliny/byliny8.php" TargetMode="External"/><Relationship Id="rId23" Type="http://schemas.openxmlformats.org/officeDocument/2006/relationships/hyperlink" Target="https://www.miloliza.com/121-paustovskij-rasskazy-i-skazki-chitat/4821-rasskaz-korzina-s-elovymi-shishkami" TargetMode="External"/><Relationship Id="rId10" Type="http://schemas.openxmlformats.org/officeDocument/2006/relationships/hyperlink" Target="http://hobbitaniya.ru/byliny/byliny17.php" TargetMode="External"/><Relationship Id="rId19" Type="http://schemas.openxmlformats.org/officeDocument/2006/relationships/hyperlink" Target="https://www.miloliza.com/121-paustovskij-rasskazy-i-skazki-chitat/4818-rasskaz-zhiltsy-starogo-doma" TargetMode="External"/><Relationship Id="rId4" Type="http://schemas.openxmlformats.org/officeDocument/2006/relationships/hyperlink" Target="http://hobbitaniya.ru/byliny/byliny11.php" TargetMode="External"/><Relationship Id="rId9" Type="http://schemas.openxmlformats.org/officeDocument/2006/relationships/hyperlink" Target="http://hobbitaniya.ru/byliny/byliny16.php" TargetMode="External"/><Relationship Id="rId14" Type="http://schemas.openxmlformats.org/officeDocument/2006/relationships/hyperlink" Target="http://hobbitaniya.ru/byliny/byliny7.php" TargetMode="External"/><Relationship Id="rId22" Type="http://schemas.openxmlformats.org/officeDocument/2006/relationships/hyperlink" Target="https://www.miloliza.com/121-paustovskij-rasskazy-i-skazki-chitat/4831-rasskaz-kakie-byvayut-dozh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2023-06-12T12:57:00Z</dcterms:created>
  <dcterms:modified xsi:type="dcterms:W3CDTF">2023-06-12T14:53:00Z</dcterms:modified>
</cp:coreProperties>
</file>